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C0434F">
        <w:rPr>
          <w:rFonts w:cs="Times New Roman"/>
          <w:szCs w:val="28"/>
        </w:rPr>
        <w:t>О внесении изменений в постановление Правительства области от 15.01.2020 № 2-п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C0434F" w:rsidRDefault="00C0434F" w:rsidP="00C0434F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Во исполнение Закона Ярославской области от 15 декабря 2021 г. № 88-з «Об областном бюджете на 2022 год и на плановый период </w:t>
      </w:r>
      <w:r w:rsidR="00C0443A">
        <w:rPr>
          <w:rFonts w:cs="Times New Roman"/>
          <w:szCs w:val="28"/>
        </w:rPr>
        <w:t>2023 </w:t>
      </w:r>
      <w:r>
        <w:rPr>
          <w:rFonts w:cs="Times New Roman"/>
          <w:szCs w:val="28"/>
        </w:rPr>
        <w:t>и 2024 годов», в соответствии с постановлением Правительства области от 14.10.2019 № 712-п «Об утверждении Положения о программно-целевом планировании в Ярославской области»</w:t>
      </w:r>
    </w:p>
    <w:p w:rsidR="00C0434F" w:rsidRDefault="00C0434F" w:rsidP="00C0434F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C0434F" w:rsidRDefault="00C0434F" w:rsidP="00C0434F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1. </w:t>
      </w:r>
      <w:proofErr w:type="gramStart"/>
      <w:r>
        <w:rPr>
          <w:rFonts w:cs="Times New Roman"/>
          <w:szCs w:val="28"/>
        </w:rPr>
        <w:t>Внести в региональную целевую программу «Государственная поддержка и повышение качества жизни семей с детьми и граждан старшего поколения в Ярославской области» на 2020 – 2024 годы, утвержденную постановлением Правительства области от 15.01.2020 № 2-п «Об утверждении региональной целевой программы «Государственная поддержка и повышение качества жизни семей с детьми и граждан старшего поколения в Ярославской области» на 2020 – 2024 годы», изменения согласно приложению.</w:t>
      </w:r>
      <w:proofErr w:type="gramEnd"/>
    </w:p>
    <w:p w:rsidR="00C0434F" w:rsidRDefault="00C0434F" w:rsidP="00C0434F">
      <w:pPr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C0443A">
        <w:rPr>
          <w:rFonts w:cs="Times New Roman"/>
          <w:szCs w:val="28"/>
        </w:rPr>
        <w:t>. </w:t>
      </w:r>
      <w:r>
        <w:rPr>
          <w:rFonts w:cs="Times New Roman"/>
          <w:szCs w:val="28"/>
        </w:rPr>
        <w:t>Постановление вступает в силу с момента 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Default="0047728C" w:rsidP="0047728C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Губернатора области</w:t>
            </w:r>
          </w:p>
        </w:tc>
        <w:tc>
          <w:tcPr>
            <w:tcW w:w="4792" w:type="dxa"/>
            <w:vAlign w:val="bottom"/>
          </w:tcPr>
          <w:p w:rsidR="00B41FCA" w:rsidRDefault="0047728C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bookmarkStart w:id="0" w:name="_GoBack"/>
            <w:bookmarkEnd w:id="0"/>
            <w:r>
              <w:rPr>
                <w:rFonts w:cs="Times New Roman"/>
                <w:szCs w:val="28"/>
              </w:rPr>
              <w:t>М.Я. Евраев</w:t>
            </w:r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F4034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384" w:rsidRDefault="00396384" w:rsidP="00CF5840">
      <w:r>
        <w:separator/>
      </w:r>
    </w:p>
  </w:endnote>
  <w:endnote w:type="continuationSeparator" w:id="0">
    <w:p w:rsidR="00396384" w:rsidRDefault="00396384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384" w:rsidRDefault="00396384" w:rsidP="00CF5840">
      <w:r>
        <w:separator/>
      </w:r>
    </w:p>
  </w:footnote>
  <w:footnote w:type="continuationSeparator" w:id="0">
    <w:p w:rsidR="00396384" w:rsidRDefault="00396384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4750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47C5"/>
    <w:rsid w:val="001707B3"/>
    <w:rsid w:val="001B6AAD"/>
    <w:rsid w:val="001C78DA"/>
    <w:rsid w:val="002306C4"/>
    <w:rsid w:val="00260038"/>
    <w:rsid w:val="00264538"/>
    <w:rsid w:val="002F30DD"/>
    <w:rsid w:val="002F6DDE"/>
    <w:rsid w:val="003246AA"/>
    <w:rsid w:val="003656CE"/>
    <w:rsid w:val="00381164"/>
    <w:rsid w:val="00396384"/>
    <w:rsid w:val="003A2DCC"/>
    <w:rsid w:val="003D1E8D"/>
    <w:rsid w:val="003F43C8"/>
    <w:rsid w:val="003F65E2"/>
    <w:rsid w:val="0040656C"/>
    <w:rsid w:val="00470773"/>
    <w:rsid w:val="0047728C"/>
    <w:rsid w:val="00487DAB"/>
    <w:rsid w:val="004F0106"/>
    <w:rsid w:val="00547508"/>
    <w:rsid w:val="005574EA"/>
    <w:rsid w:val="00570FBB"/>
    <w:rsid w:val="005862FB"/>
    <w:rsid w:val="005D0750"/>
    <w:rsid w:val="005D4AE9"/>
    <w:rsid w:val="005F2543"/>
    <w:rsid w:val="00604698"/>
    <w:rsid w:val="006157BF"/>
    <w:rsid w:val="00615BAD"/>
    <w:rsid w:val="00631ABE"/>
    <w:rsid w:val="00681496"/>
    <w:rsid w:val="00707300"/>
    <w:rsid w:val="007341B3"/>
    <w:rsid w:val="00737E26"/>
    <w:rsid w:val="00796C37"/>
    <w:rsid w:val="00810833"/>
    <w:rsid w:val="008C1CB8"/>
    <w:rsid w:val="008C5C70"/>
    <w:rsid w:val="00A477F4"/>
    <w:rsid w:val="00A83D83"/>
    <w:rsid w:val="00B41FCA"/>
    <w:rsid w:val="00B55589"/>
    <w:rsid w:val="00B90652"/>
    <w:rsid w:val="00BB1812"/>
    <w:rsid w:val="00BB38FE"/>
    <w:rsid w:val="00BD3826"/>
    <w:rsid w:val="00BE7C98"/>
    <w:rsid w:val="00C0434F"/>
    <w:rsid w:val="00C0443A"/>
    <w:rsid w:val="00C208D9"/>
    <w:rsid w:val="00C4062D"/>
    <w:rsid w:val="00CD71D8"/>
    <w:rsid w:val="00CF5840"/>
    <w:rsid w:val="00D00EFB"/>
    <w:rsid w:val="00D06430"/>
    <w:rsid w:val="00D438D5"/>
    <w:rsid w:val="00D67C6F"/>
    <w:rsid w:val="00D93F0C"/>
    <w:rsid w:val="00E1407E"/>
    <w:rsid w:val="00EF10A2"/>
    <w:rsid w:val="00F24227"/>
    <w:rsid w:val="00F40341"/>
    <w:rsid w:val="00F82D65"/>
    <w:rsid w:val="00FA5EA7"/>
    <w:rsid w:val="00FB04FF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044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443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044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443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2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Самойлова Ирина Евгеньевна</cp:lastModifiedBy>
  <cp:revision>3</cp:revision>
  <cp:lastPrinted>2011-05-24T11:15:00Z</cp:lastPrinted>
  <dcterms:created xsi:type="dcterms:W3CDTF">2022-12-06T10:55:00Z</dcterms:created>
  <dcterms:modified xsi:type="dcterms:W3CDTF">2022-12-06T11:01:00Z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15.01.2020 № 2-п</vt:lpwstr>
  </property>
  <property fmtid="{D5CDD505-2E9C-101B-9397-08002B2CF9AE}" pid="6" name="INSTALL_ID">
    <vt:lpwstr>34115</vt:lpwstr>
  </property>
</Properties>
</file>